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55EB" w:rsidRPr="00EA3FD5" w:rsidP="00455202" w14:paraId="3C29471C" w14:textId="1BB1F686">
      <w:pPr>
        <w:pStyle w:val="NoSpacing"/>
        <w:jc w:val="right"/>
        <w:rPr>
          <w:sz w:val="24"/>
          <w:szCs w:val="24"/>
        </w:rPr>
      </w:pPr>
      <w:r w:rsidRPr="00EA3FD5">
        <w:rPr>
          <w:sz w:val="24"/>
          <w:szCs w:val="24"/>
        </w:rPr>
        <w:t>Дело № 5-</w:t>
      </w:r>
      <w:r w:rsidR="00E2104C">
        <w:rPr>
          <w:color w:val="FF0000"/>
          <w:sz w:val="24"/>
          <w:szCs w:val="24"/>
        </w:rPr>
        <w:t>301</w:t>
      </w:r>
      <w:r w:rsidRPr="00EA3FD5">
        <w:rPr>
          <w:color w:val="FF0000"/>
          <w:sz w:val="24"/>
          <w:szCs w:val="24"/>
        </w:rPr>
        <w:t>-210</w:t>
      </w:r>
      <w:r w:rsidR="001B4D93">
        <w:rPr>
          <w:color w:val="FF0000"/>
          <w:sz w:val="24"/>
          <w:szCs w:val="24"/>
        </w:rPr>
        <w:t>6</w:t>
      </w:r>
      <w:r w:rsidRPr="00EA3FD5">
        <w:rPr>
          <w:sz w:val="24"/>
          <w:szCs w:val="24"/>
        </w:rPr>
        <w:t>/202</w:t>
      </w:r>
      <w:r w:rsidR="00455202">
        <w:rPr>
          <w:sz w:val="24"/>
          <w:szCs w:val="24"/>
        </w:rPr>
        <w:t>6</w:t>
      </w:r>
    </w:p>
    <w:p w:rsidR="0096137C" w:rsidP="00455202" w14:paraId="5756A928" w14:textId="112E4B3B">
      <w:pPr>
        <w:pStyle w:val="NoSpacing"/>
        <w:jc w:val="right"/>
        <w:rPr>
          <w:sz w:val="24"/>
          <w:szCs w:val="24"/>
        </w:rPr>
      </w:pPr>
      <w:r w:rsidRPr="00E2104C">
        <w:rPr>
          <w:sz w:val="24"/>
          <w:szCs w:val="24"/>
        </w:rPr>
        <w:t>86MS0046-01-2026-000456-03</w:t>
      </w:r>
    </w:p>
    <w:p w:rsidR="00917310" w:rsidRPr="00EA3FD5" w:rsidP="00EA3FD5" w14:paraId="147ADD99" w14:textId="77777777">
      <w:pPr>
        <w:pStyle w:val="NoSpacing"/>
        <w:jc w:val="right"/>
        <w:rPr>
          <w:sz w:val="24"/>
          <w:szCs w:val="24"/>
        </w:rPr>
      </w:pPr>
    </w:p>
    <w:p w:rsidR="00DA55EB" w:rsidRPr="00EA3FD5" w:rsidP="00EA3FD5" w14:paraId="326B4747" w14:textId="14EBFEA0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ПОСТАНОВЛЕНИЕ</w:t>
      </w:r>
    </w:p>
    <w:p w:rsidR="00DA55EB" w:rsidRPr="00EA3FD5" w:rsidP="00EA3FD5" w14:paraId="589A2F28" w14:textId="3C940B34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 делу об административном правонарушении</w:t>
      </w:r>
    </w:p>
    <w:p w:rsidR="00DA55EB" w:rsidRPr="00EA3FD5" w:rsidP="00EA3FD5" w14:paraId="2E0FEC7F" w14:textId="77777777">
      <w:pPr>
        <w:pStyle w:val="NoSpacing"/>
        <w:jc w:val="both"/>
        <w:rPr>
          <w:sz w:val="24"/>
          <w:szCs w:val="24"/>
        </w:rPr>
      </w:pPr>
    </w:p>
    <w:p w:rsidR="00EA3FD5" w:rsidRPr="00EA3FD5" w:rsidP="00EA3FD5" w14:paraId="05BD6304" w14:textId="45E4911F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г. </w:t>
      </w:r>
      <w:r w:rsidRPr="00EA3FD5" w:rsidR="00DA55EB">
        <w:rPr>
          <w:sz w:val="24"/>
          <w:szCs w:val="24"/>
        </w:rPr>
        <w:t>Нижневартовск</w:t>
      </w:r>
      <w:r w:rsidRPr="00EA3FD5">
        <w:rPr>
          <w:sz w:val="24"/>
          <w:szCs w:val="24"/>
        </w:rPr>
        <w:t xml:space="preserve">                                                                                                 </w:t>
      </w:r>
      <w:r w:rsidR="00771A02">
        <w:rPr>
          <w:sz w:val="24"/>
          <w:szCs w:val="24"/>
        </w:rPr>
        <w:t xml:space="preserve">    </w:t>
      </w:r>
      <w:r w:rsidRPr="00EA3FD5">
        <w:rPr>
          <w:sz w:val="24"/>
          <w:szCs w:val="24"/>
        </w:rPr>
        <w:t xml:space="preserve"> </w:t>
      </w:r>
      <w:r w:rsidR="0096137C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 </w:t>
      </w:r>
      <w:r w:rsidR="00205AB4">
        <w:rPr>
          <w:sz w:val="24"/>
          <w:szCs w:val="24"/>
        </w:rPr>
        <w:t>01 апреля</w:t>
      </w:r>
      <w:r w:rsidR="00455202">
        <w:rPr>
          <w:sz w:val="24"/>
          <w:szCs w:val="24"/>
        </w:rPr>
        <w:t xml:space="preserve"> 2026</w:t>
      </w:r>
      <w:r w:rsidRPr="00EA3FD5">
        <w:rPr>
          <w:sz w:val="24"/>
          <w:szCs w:val="24"/>
        </w:rPr>
        <w:t xml:space="preserve"> года</w:t>
      </w:r>
    </w:p>
    <w:p w:rsidR="00EA3FD5" w:rsidRPr="00EA3FD5" w:rsidP="00EA3FD5" w14:paraId="00C0BF8C" w14:textId="77777777">
      <w:pPr>
        <w:pStyle w:val="NoSpacing"/>
        <w:jc w:val="both"/>
        <w:rPr>
          <w:sz w:val="24"/>
          <w:szCs w:val="24"/>
        </w:rPr>
      </w:pPr>
    </w:p>
    <w:p w:rsidR="00DA55EB" w:rsidRPr="00771A02" w:rsidP="00EA3FD5" w14:paraId="5124BF7F" w14:textId="1CCE6605">
      <w:pPr>
        <w:pStyle w:val="NoSpacing"/>
        <w:ind w:firstLine="567"/>
        <w:jc w:val="both"/>
        <w:rPr>
          <w:sz w:val="24"/>
          <w:szCs w:val="24"/>
        </w:rPr>
      </w:pPr>
      <w:r w:rsidRPr="00771A02">
        <w:rPr>
          <w:sz w:val="24"/>
          <w:szCs w:val="24"/>
        </w:rPr>
        <w:t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Е.В., рассмотрев материалы дела об административном правонарушении в отношении:</w:t>
      </w:r>
    </w:p>
    <w:p w:rsidR="00DA55EB" w:rsidP="00EA3FD5" w14:paraId="09D34ECC" w14:textId="604AEA54">
      <w:pPr>
        <w:pStyle w:val="NoSpacing"/>
        <w:ind w:firstLine="567"/>
        <w:jc w:val="both"/>
        <w:rPr>
          <w:bCs/>
          <w:color w:val="FF0000"/>
          <w:sz w:val="24"/>
          <w:szCs w:val="24"/>
        </w:rPr>
      </w:pPr>
      <w:r w:rsidRPr="00771A02">
        <w:rPr>
          <w:bCs/>
          <w:color w:val="FF0000"/>
          <w:sz w:val="24"/>
          <w:szCs w:val="24"/>
        </w:rPr>
        <w:t>Хохлова Ев</w:t>
      </w:r>
      <w:r w:rsidRPr="00771A02">
        <w:rPr>
          <w:bCs/>
          <w:color w:val="FF0000"/>
          <w:sz w:val="24"/>
          <w:szCs w:val="24"/>
        </w:rPr>
        <w:t xml:space="preserve">гения Владимировича, </w:t>
      </w:r>
      <w:r w:rsidR="00F006B4">
        <w:rPr>
          <w:bCs/>
          <w:color w:val="FF0000"/>
          <w:sz w:val="24"/>
          <w:szCs w:val="24"/>
        </w:rPr>
        <w:t>*</w:t>
      </w:r>
      <w:r w:rsidRPr="00771A02">
        <w:rPr>
          <w:bCs/>
          <w:color w:val="FF0000"/>
          <w:sz w:val="24"/>
          <w:szCs w:val="24"/>
        </w:rPr>
        <w:t xml:space="preserve"> </w:t>
      </w:r>
      <w:r w:rsidRPr="00771A02">
        <w:rPr>
          <w:bCs/>
          <w:sz w:val="24"/>
          <w:szCs w:val="24"/>
        </w:rPr>
        <w:t xml:space="preserve">года рождения, уроженца </w:t>
      </w:r>
      <w:r w:rsidR="00F006B4">
        <w:rPr>
          <w:bCs/>
          <w:color w:val="FF0000"/>
          <w:sz w:val="24"/>
          <w:szCs w:val="24"/>
        </w:rPr>
        <w:t>*</w:t>
      </w:r>
      <w:r w:rsidRPr="00771A02">
        <w:rPr>
          <w:bCs/>
          <w:sz w:val="24"/>
          <w:szCs w:val="24"/>
        </w:rPr>
        <w:t xml:space="preserve"> зарегистрированного и проживающего по адресу: </w:t>
      </w:r>
      <w:r w:rsidR="00F006B4">
        <w:rPr>
          <w:bCs/>
          <w:sz w:val="24"/>
          <w:szCs w:val="24"/>
        </w:rPr>
        <w:t>*</w:t>
      </w:r>
      <w:r w:rsidRPr="00771A02">
        <w:rPr>
          <w:bCs/>
          <w:sz w:val="24"/>
          <w:szCs w:val="24"/>
        </w:rPr>
        <w:t xml:space="preserve">, паспорт: </w:t>
      </w:r>
      <w:r w:rsidR="00F006B4">
        <w:rPr>
          <w:bCs/>
          <w:color w:val="FF0000"/>
          <w:sz w:val="24"/>
          <w:szCs w:val="24"/>
        </w:rPr>
        <w:t>*</w:t>
      </w:r>
    </w:p>
    <w:p w:rsidR="009F5BBD" w:rsidP="00EA3FD5" w14:paraId="2E83F609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DA55EB" w:rsidRPr="00771A02" w:rsidP="00EA3FD5" w14:paraId="4D3076D7" w14:textId="6807A3BC">
      <w:pPr>
        <w:pStyle w:val="NoSpacing"/>
        <w:jc w:val="center"/>
        <w:rPr>
          <w:sz w:val="24"/>
          <w:szCs w:val="24"/>
        </w:rPr>
      </w:pPr>
      <w:r w:rsidRPr="00771A02">
        <w:rPr>
          <w:sz w:val="24"/>
          <w:szCs w:val="24"/>
        </w:rPr>
        <w:t>УСТАНОВИЛ:</w:t>
      </w:r>
    </w:p>
    <w:p w:rsidR="00DA55EB" w:rsidRPr="00771A02" w:rsidP="00EA3FD5" w14:paraId="574BEF0B" w14:textId="77777777">
      <w:pPr>
        <w:pStyle w:val="NoSpacing"/>
        <w:jc w:val="both"/>
        <w:rPr>
          <w:sz w:val="24"/>
          <w:szCs w:val="24"/>
        </w:rPr>
      </w:pPr>
    </w:p>
    <w:p w:rsidR="00DA55EB" w:rsidRPr="00771A02" w:rsidP="00EA3FD5" w14:paraId="171E6A24" w14:textId="434DEBCB">
      <w:pPr>
        <w:pStyle w:val="NoSpacing"/>
        <w:ind w:firstLine="567"/>
        <w:jc w:val="both"/>
        <w:rPr>
          <w:sz w:val="24"/>
          <w:szCs w:val="24"/>
        </w:rPr>
      </w:pPr>
      <w:r w:rsidRPr="00771A02">
        <w:rPr>
          <w:sz w:val="24"/>
          <w:szCs w:val="24"/>
        </w:rPr>
        <w:t>Постановлением по делу об административном правонарушении</w:t>
      </w:r>
      <w:r w:rsidR="00205AB4">
        <w:rPr>
          <w:sz w:val="24"/>
          <w:szCs w:val="24"/>
        </w:rPr>
        <w:t xml:space="preserve"> № </w:t>
      </w:r>
      <w:r w:rsidR="00205AB4">
        <w:rPr>
          <w:color w:val="FF0000"/>
          <w:sz w:val="24"/>
          <w:szCs w:val="24"/>
        </w:rPr>
        <w:t>86-</w:t>
      </w:r>
      <w:r w:rsidR="00E2104C">
        <w:rPr>
          <w:color w:val="FF0000"/>
          <w:sz w:val="24"/>
          <w:szCs w:val="24"/>
        </w:rPr>
        <w:t>282581</w:t>
      </w:r>
      <w:r w:rsidR="00205AB4">
        <w:rPr>
          <w:color w:val="FF0000"/>
          <w:sz w:val="24"/>
          <w:szCs w:val="24"/>
        </w:rPr>
        <w:t xml:space="preserve"> от 01.04.2025</w:t>
      </w:r>
      <w:r w:rsidRPr="00771A02" w:rsidR="001C6675">
        <w:rPr>
          <w:color w:val="FF0000"/>
          <w:sz w:val="24"/>
          <w:szCs w:val="24"/>
        </w:rPr>
        <w:t xml:space="preserve"> </w:t>
      </w:r>
      <w:r w:rsidRPr="00771A02" w:rsidR="00EA3FD5">
        <w:rPr>
          <w:sz w:val="24"/>
          <w:szCs w:val="24"/>
        </w:rPr>
        <w:t xml:space="preserve">по </w:t>
      </w:r>
      <w:r w:rsidRPr="00771A02" w:rsidR="00EA3FD5">
        <w:rPr>
          <w:color w:val="FF0000"/>
          <w:sz w:val="24"/>
          <w:szCs w:val="24"/>
        </w:rPr>
        <w:t xml:space="preserve">ч. </w:t>
      </w:r>
      <w:r w:rsidR="00771A02">
        <w:rPr>
          <w:color w:val="FF0000"/>
          <w:sz w:val="24"/>
          <w:szCs w:val="24"/>
        </w:rPr>
        <w:t>2</w:t>
      </w:r>
      <w:r w:rsidRPr="00771A02" w:rsidR="00EA3FD5">
        <w:rPr>
          <w:color w:val="FF0000"/>
          <w:sz w:val="24"/>
          <w:szCs w:val="24"/>
        </w:rPr>
        <w:t xml:space="preserve"> ст.</w:t>
      </w:r>
      <w:r w:rsidRPr="00771A02">
        <w:rPr>
          <w:color w:val="FF0000"/>
          <w:sz w:val="24"/>
          <w:szCs w:val="24"/>
        </w:rPr>
        <w:t xml:space="preserve"> </w:t>
      </w:r>
      <w:r w:rsidR="00771A02">
        <w:rPr>
          <w:color w:val="FF0000"/>
          <w:sz w:val="24"/>
          <w:szCs w:val="24"/>
        </w:rPr>
        <w:t>19.24</w:t>
      </w:r>
      <w:r w:rsidRPr="00771A02">
        <w:rPr>
          <w:color w:val="FF0000"/>
          <w:sz w:val="24"/>
          <w:szCs w:val="24"/>
        </w:rPr>
        <w:t xml:space="preserve"> </w:t>
      </w:r>
      <w:r w:rsidRPr="00771A02">
        <w:rPr>
          <w:sz w:val="24"/>
          <w:szCs w:val="24"/>
        </w:rPr>
        <w:t>Кодекса</w:t>
      </w:r>
      <w:r w:rsidRPr="00EA3FD5">
        <w:rPr>
          <w:sz w:val="24"/>
          <w:szCs w:val="24"/>
        </w:rPr>
        <w:t xml:space="preserve"> РФ об АП, вступившим в законную силу </w:t>
      </w:r>
      <w:r w:rsidR="00205AB4">
        <w:rPr>
          <w:color w:val="FF0000"/>
          <w:sz w:val="24"/>
          <w:szCs w:val="24"/>
        </w:rPr>
        <w:t>12.04</w:t>
      </w:r>
      <w:r w:rsidR="00771A02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</w:t>
      </w:r>
      <w:r w:rsidRPr="00771A02" w:rsidR="00771A02">
        <w:rPr>
          <w:color w:val="FF0000"/>
          <w:sz w:val="24"/>
          <w:szCs w:val="24"/>
        </w:rPr>
        <w:t>Хохлов Е.В</w:t>
      </w:r>
      <w:r w:rsidRPr="00EA3FD5" w:rsidR="00690752">
        <w:rPr>
          <w:sz w:val="24"/>
          <w:szCs w:val="24"/>
        </w:rPr>
        <w:t>.</w:t>
      </w:r>
      <w:r w:rsidRPr="00EA3FD5">
        <w:rPr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Pr="000459B1" w:rsidR="00690752">
        <w:rPr>
          <w:color w:val="FF0000"/>
          <w:sz w:val="24"/>
          <w:szCs w:val="24"/>
        </w:rPr>
        <w:t>500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рублей. Получив копию указанного постановления и достоверно зная о необходимости уплатить штраф в соответствии с ним, </w:t>
      </w:r>
      <w:r w:rsidRPr="00771A02" w:rsidR="00771A02">
        <w:rPr>
          <w:color w:val="FF0000"/>
          <w:sz w:val="24"/>
          <w:szCs w:val="24"/>
        </w:rPr>
        <w:t>Хохлов Е.В</w:t>
      </w:r>
      <w:r w:rsidRPr="00771A02" w:rsidR="00690752">
        <w:rPr>
          <w:sz w:val="24"/>
          <w:szCs w:val="24"/>
        </w:rPr>
        <w:t>.</w:t>
      </w:r>
      <w:r w:rsidRPr="00771A02" w:rsidR="00E83137">
        <w:rPr>
          <w:sz w:val="24"/>
          <w:szCs w:val="24"/>
        </w:rPr>
        <w:t>,</w:t>
      </w:r>
      <w:r w:rsidRPr="00771A02">
        <w:rPr>
          <w:sz w:val="24"/>
          <w:szCs w:val="24"/>
        </w:rPr>
        <w:t xml:space="preserve"> тем не менее, в нарушение требований ст.</w:t>
      </w:r>
      <w:r w:rsidRPr="00771A02" w:rsidR="00771A02">
        <w:rPr>
          <w:sz w:val="24"/>
          <w:szCs w:val="24"/>
        </w:rPr>
        <w:t xml:space="preserve"> </w:t>
      </w:r>
      <w:r w:rsidRPr="00771A02">
        <w:rPr>
          <w:sz w:val="24"/>
          <w:szCs w:val="24"/>
        </w:rPr>
        <w:t xml:space="preserve">32.2 Кодекса РФ об АП в течение 60 дней указанную обязанность не исполнил. </w:t>
      </w:r>
    </w:p>
    <w:p w:rsidR="00455202" w:rsidP="00455202" w14:paraId="44C676CC" w14:textId="42AEFD6B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Хохлов Е.В</w:t>
      </w:r>
      <w:r>
        <w:rPr>
          <w:sz w:val="24"/>
          <w:szCs w:val="24"/>
        </w:rPr>
        <w:t xml:space="preserve">. на рассмотрение материалов дела не явился, о месте и времени рассмотрения </w:t>
      </w:r>
      <w:r>
        <w:rPr>
          <w:sz w:val="24"/>
          <w:szCs w:val="24"/>
          <w:lang w:val="x-none" w:eastAsia="x-none"/>
        </w:rPr>
        <w:t xml:space="preserve">извещен надлежащим образом. </w:t>
      </w:r>
      <w:r>
        <w:rPr>
          <w:sz w:val="24"/>
          <w:szCs w:val="24"/>
        </w:rPr>
        <w:t>Ходатайство об отложении судебного заседания в порядке, установлен</w:t>
      </w:r>
      <w:r>
        <w:rPr>
          <w:sz w:val="24"/>
          <w:szCs w:val="24"/>
        </w:rPr>
        <w:t xml:space="preserve">ном ст. 24.4 Кодекса РФ об АП от </w:t>
      </w:r>
      <w:r>
        <w:rPr>
          <w:color w:val="FF0000"/>
          <w:sz w:val="24"/>
          <w:szCs w:val="24"/>
        </w:rPr>
        <w:t>Хохлова Е.В</w:t>
      </w:r>
      <w:r>
        <w:rPr>
          <w:bCs/>
          <w:color w:val="FF0000"/>
          <w:sz w:val="24"/>
          <w:szCs w:val="24"/>
        </w:rPr>
        <w:t>.</w:t>
      </w:r>
      <w:r>
        <w:rPr>
          <w:sz w:val="24"/>
          <w:szCs w:val="24"/>
        </w:rPr>
        <w:t>, мировому судье не поступало.</w:t>
      </w:r>
    </w:p>
    <w:p w:rsidR="00771A02" w:rsidRPr="00771A02" w:rsidP="00455202" w14:paraId="3F7FAC56" w14:textId="65EBDF41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>
        <w:rPr>
          <w:color w:val="FF0000"/>
          <w:sz w:val="24"/>
          <w:szCs w:val="24"/>
        </w:rPr>
        <w:t>Хохлова Е.В</w:t>
      </w:r>
      <w:r>
        <w:rPr>
          <w:bCs/>
          <w:color w:val="FF0000"/>
          <w:sz w:val="24"/>
          <w:szCs w:val="24"/>
        </w:rPr>
        <w:t>.</w:t>
      </w:r>
      <w:r>
        <w:rPr>
          <w:sz w:val="24"/>
          <w:szCs w:val="24"/>
        </w:rPr>
        <w:t>, не просившего об отложении рассмотрения дела</w:t>
      </w:r>
      <w:r w:rsidRPr="00771A02">
        <w:rPr>
          <w:sz w:val="24"/>
          <w:szCs w:val="24"/>
        </w:rPr>
        <w:t>.</w:t>
      </w:r>
    </w:p>
    <w:p w:rsidR="00296472" w:rsidRPr="00EA3FD5" w:rsidP="00771A02" w14:paraId="168FAD2B" w14:textId="21561D96">
      <w:pPr>
        <w:pStyle w:val="NoSpacing"/>
        <w:ind w:firstLine="567"/>
        <w:jc w:val="both"/>
        <w:rPr>
          <w:sz w:val="24"/>
          <w:szCs w:val="24"/>
        </w:rPr>
      </w:pPr>
      <w:r w:rsidRPr="00771A02">
        <w:rPr>
          <w:sz w:val="24"/>
          <w:szCs w:val="24"/>
        </w:rPr>
        <w:t>Мировой су</w:t>
      </w:r>
      <w:r w:rsidRPr="00771A02">
        <w:rPr>
          <w:sz w:val="24"/>
          <w:szCs w:val="24"/>
        </w:rPr>
        <w:t>дья, исследовав материалы дела об административном правонарушении</w:t>
      </w:r>
      <w:r w:rsidRPr="00771A02" w:rsidR="00CB0ADA">
        <w:rPr>
          <w:sz w:val="24"/>
          <w:szCs w:val="24"/>
        </w:rPr>
        <w:t>:</w:t>
      </w:r>
      <w:r w:rsidRPr="00771A02" w:rsidR="00EA3FD5">
        <w:rPr>
          <w:sz w:val="24"/>
          <w:szCs w:val="24"/>
        </w:rPr>
        <w:t xml:space="preserve"> </w:t>
      </w:r>
      <w:r w:rsidRPr="00771A02" w:rsidR="00771A02">
        <w:rPr>
          <w:sz w:val="24"/>
          <w:szCs w:val="24"/>
        </w:rPr>
        <w:t xml:space="preserve">протокол </w:t>
      </w:r>
      <w:r w:rsidRPr="00771A02" w:rsidR="00771A02">
        <w:rPr>
          <w:color w:val="FF0000"/>
          <w:sz w:val="24"/>
          <w:szCs w:val="24"/>
        </w:rPr>
        <w:t xml:space="preserve">86 № </w:t>
      </w:r>
      <w:r w:rsidR="00E2104C">
        <w:rPr>
          <w:color w:val="FF0000"/>
          <w:sz w:val="24"/>
          <w:szCs w:val="24"/>
        </w:rPr>
        <w:t>389454</w:t>
      </w:r>
      <w:r w:rsidR="00205AB4">
        <w:rPr>
          <w:color w:val="FF0000"/>
          <w:sz w:val="24"/>
          <w:szCs w:val="24"/>
        </w:rPr>
        <w:t xml:space="preserve"> от 31.01</w:t>
      </w:r>
      <w:r w:rsidR="00455202">
        <w:rPr>
          <w:color w:val="FF0000"/>
          <w:sz w:val="24"/>
          <w:szCs w:val="24"/>
        </w:rPr>
        <w:t>.2026</w:t>
      </w:r>
      <w:r w:rsidRPr="00771A02" w:rsidR="00771A02">
        <w:rPr>
          <w:color w:val="FF0000"/>
          <w:sz w:val="24"/>
          <w:szCs w:val="24"/>
        </w:rPr>
        <w:t xml:space="preserve"> </w:t>
      </w:r>
      <w:r w:rsidRPr="00771A02" w:rsidR="00771A02">
        <w:rPr>
          <w:sz w:val="24"/>
          <w:szCs w:val="24"/>
        </w:rPr>
        <w:t xml:space="preserve">об административном правонарушении, согласно которому </w:t>
      </w:r>
      <w:r w:rsidRPr="00771A02" w:rsidR="00771A02">
        <w:rPr>
          <w:color w:val="FF0000"/>
          <w:sz w:val="24"/>
          <w:szCs w:val="24"/>
        </w:rPr>
        <w:t>Хохлову Е.В</w:t>
      </w:r>
      <w:r w:rsidRPr="00771A02" w:rsidR="00771A02">
        <w:rPr>
          <w:sz w:val="24"/>
          <w:szCs w:val="24"/>
        </w:rPr>
        <w:t>. были разъяснены его права (ст. 25.1 Кодекса РФ об АП), а также возможность не свидетельствовать против себя (ст. 51 Конституции РФ) замечаний и возражений нет. Хохлов от подписи в протоколе отказался, о чем имеются удостоверения присутствующих лиц</w:t>
      </w:r>
      <w:r w:rsidRPr="00771A02" w:rsidR="004A457B">
        <w:rPr>
          <w:sz w:val="24"/>
          <w:szCs w:val="24"/>
        </w:rPr>
        <w:t>;</w:t>
      </w:r>
      <w:r w:rsidRPr="00771A02" w:rsidR="007B6B2C">
        <w:rPr>
          <w:sz w:val="24"/>
          <w:szCs w:val="24"/>
        </w:rPr>
        <w:t xml:space="preserve"> </w:t>
      </w:r>
      <w:r w:rsidRPr="00771A02" w:rsidR="00205AB4">
        <w:rPr>
          <w:bCs/>
          <w:sz w:val="24"/>
          <w:szCs w:val="24"/>
        </w:rPr>
        <w:t xml:space="preserve">рапорт сотрудника полиции </w:t>
      </w:r>
      <w:r w:rsidRPr="00771A02" w:rsidR="00205AB4">
        <w:rPr>
          <w:sz w:val="24"/>
          <w:szCs w:val="24"/>
        </w:rPr>
        <w:t xml:space="preserve">об обстоятельствах выявления правонарушения и оформления административного материала в отношении </w:t>
      </w:r>
      <w:r w:rsidRPr="00771A02" w:rsidR="00205AB4">
        <w:rPr>
          <w:color w:val="FF0000"/>
          <w:sz w:val="24"/>
          <w:szCs w:val="24"/>
        </w:rPr>
        <w:t>Хохлов</w:t>
      </w:r>
      <w:r w:rsidR="00205AB4">
        <w:rPr>
          <w:color w:val="FF0000"/>
          <w:sz w:val="24"/>
          <w:szCs w:val="24"/>
        </w:rPr>
        <w:t>а</w:t>
      </w:r>
      <w:r w:rsidRPr="00771A02" w:rsidR="00205AB4">
        <w:rPr>
          <w:color w:val="FF0000"/>
          <w:sz w:val="24"/>
          <w:szCs w:val="24"/>
        </w:rPr>
        <w:t xml:space="preserve"> Е.В</w:t>
      </w:r>
      <w:r w:rsidRPr="00771A02" w:rsidR="00205AB4">
        <w:rPr>
          <w:sz w:val="24"/>
          <w:szCs w:val="24"/>
        </w:rPr>
        <w:t>.;</w:t>
      </w:r>
      <w:r w:rsidRPr="00205AB4" w:rsidR="00205AB4">
        <w:rPr>
          <w:sz w:val="24"/>
          <w:szCs w:val="24"/>
        </w:rPr>
        <w:t xml:space="preserve"> </w:t>
      </w:r>
      <w:r w:rsidR="00205AB4">
        <w:rPr>
          <w:sz w:val="24"/>
          <w:szCs w:val="24"/>
        </w:rPr>
        <w:t xml:space="preserve">копию </w:t>
      </w:r>
      <w:r w:rsidRPr="00771A02" w:rsidR="00205AB4">
        <w:rPr>
          <w:sz w:val="24"/>
          <w:szCs w:val="24"/>
        </w:rPr>
        <w:t>постановлени</w:t>
      </w:r>
      <w:r w:rsidR="00205AB4">
        <w:rPr>
          <w:sz w:val="24"/>
          <w:szCs w:val="24"/>
        </w:rPr>
        <w:t>я</w:t>
      </w:r>
      <w:r w:rsidRPr="00771A02" w:rsidR="00205AB4">
        <w:rPr>
          <w:sz w:val="24"/>
          <w:szCs w:val="24"/>
        </w:rPr>
        <w:t xml:space="preserve"> по делу об административном правонарушении </w:t>
      </w:r>
      <w:r w:rsidR="00205AB4">
        <w:rPr>
          <w:color w:val="FF0000"/>
          <w:sz w:val="24"/>
          <w:szCs w:val="24"/>
        </w:rPr>
        <w:t xml:space="preserve">№ </w:t>
      </w:r>
      <w:r w:rsidR="00E2104C">
        <w:rPr>
          <w:color w:val="FF0000"/>
          <w:sz w:val="24"/>
          <w:szCs w:val="24"/>
        </w:rPr>
        <w:t>86-282581 от 01.04</w:t>
      </w:r>
      <w:r w:rsidR="00205AB4">
        <w:rPr>
          <w:color w:val="FF0000"/>
          <w:sz w:val="24"/>
          <w:szCs w:val="24"/>
        </w:rPr>
        <w:t>.2025</w:t>
      </w:r>
      <w:r w:rsidRPr="00771A02" w:rsidR="00205AB4">
        <w:rPr>
          <w:sz w:val="24"/>
          <w:szCs w:val="24"/>
        </w:rPr>
        <w:t>, согласно которо</w:t>
      </w:r>
      <w:r w:rsidR="00205AB4">
        <w:rPr>
          <w:sz w:val="24"/>
          <w:szCs w:val="24"/>
        </w:rPr>
        <w:t>й</w:t>
      </w:r>
      <w:r w:rsidRPr="00771A02" w:rsidR="00205AB4">
        <w:rPr>
          <w:sz w:val="24"/>
          <w:szCs w:val="24"/>
        </w:rPr>
        <w:t xml:space="preserve"> </w:t>
      </w:r>
      <w:r w:rsidRPr="00771A02" w:rsidR="00205AB4">
        <w:rPr>
          <w:color w:val="FF0000"/>
          <w:sz w:val="24"/>
          <w:szCs w:val="24"/>
        </w:rPr>
        <w:t>Хохлов Е.В.</w:t>
      </w:r>
      <w:r w:rsidRPr="00771A02" w:rsidR="00205AB4">
        <w:rPr>
          <w:sz w:val="24"/>
          <w:szCs w:val="24"/>
        </w:rPr>
        <w:t xml:space="preserve"> признан виновным в совершении административного правонарушения, предусмотренного </w:t>
      </w:r>
      <w:r w:rsidR="00205AB4">
        <w:rPr>
          <w:color w:val="FF0000"/>
          <w:sz w:val="24"/>
          <w:szCs w:val="24"/>
        </w:rPr>
        <w:t xml:space="preserve">ч. 2 ст. 19.24 </w:t>
      </w:r>
      <w:r w:rsidRPr="00771A02" w:rsidR="00205AB4">
        <w:rPr>
          <w:sz w:val="24"/>
          <w:szCs w:val="24"/>
        </w:rPr>
        <w:t>Кодекса РФ</w:t>
      </w:r>
      <w:r w:rsidRPr="0096137C" w:rsidR="00205AB4">
        <w:rPr>
          <w:sz w:val="24"/>
          <w:szCs w:val="24"/>
        </w:rPr>
        <w:t xml:space="preserve"> об АП, и ему назначено наказание в виде административного штрафа в размере </w:t>
      </w:r>
      <w:r w:rsidRPr="0096137C" w:rsidR="00205AB4">
        <w:rPr>
          <w:color w:val="FF0000"/>
          <w:sz w:val="24"/>
          <w:szCs w:val="24"/>
        </w:rPr>
        <w:t xml:space="preserve">500 </w:t>
      </w:r>
      <w:r w:rsidRPr="0096137C" w:rsidR="00205AB4">
        <w:rPr>
          <w:sz w:val="24"/>
          <w:szCs w:val="24"/>
        </w:rPr>
        <w:t>руб</w:t>
      </w:r>
      <w:r w:rsidR="00205AB4">
        <w:rPr>
          <w:sz w:val="24"/>
          <w:szCs w:val="24"/>
        </w:rPr>
        <w:t>.</w:t>
      </w:r>
      <w:r w:rsidRPr="0096137C" w:rsidR="00205AB4">
        <w:rPr>
          <w:sz w:val="24"/>
          <w:szCs w:val="24"/>
        </w:rPr>
        <w:t xml:space="preserve"> </w:t>
      </w:r>
      <w:r w:rsidR="00205AB4">
        <w:rPr>
          <w:sz w:val="24"/>
          <w:szCs w:val="24"/>
        </w:rPr>
        <w:t xml:space="preserve">Постановление вступило в законную силу </w:t>
      </w:r>
      <w:r w:rsidR="00205AB4">
        <w:rPr>
          <w:color w:val="FF0000"/>
          <w:sz w:val="24"/>
          <w:szCs w:val="24"/>
        </w:rPr>
        <w:t>12.04.2025</w:t>
      </w:r>
      <w:r w:rsidR="00205AB4">
        <w:rPr>
          <w:sz w:val="24"/>
          <w:szCs w:val="24"/>
        </w:rPr>
        <w:t>;</w:t>
      </w:r>
      <w:r w:rsidRPr="00205AB4" w:rsidR="00205AB4">
        <w:rPr>
          <w:sz w:val="24"/>
          <w:szCs w:val="24"/>
        </w:rPr>
        <w:t xml:space="preserve"> </w:t>
      </w:r>
      <w:r w:rsidR="00205AB4">
        <w:rPr>
          <w:sz w:val="24"/>
          <w:szCs w:val="24"/>
        </w:rPr>
        <w:t xml:space="preserve">копию паспорта на имя </w:t>
      </w:r>
      <w:r w:rsidR="00205AB4">
        <w:rPr>
          <w:color w:val="FF0000"/>
          <w:sz w:val="24"/>
          <w:szCs w:val="24"/>
        </w:rPr>
        <w:t>Хохлова Е.В.;</w:t>
      </w:r>
      <w:r w:rsidRPr="00205AB4" w:rsidR="00205AB4">
        <w:rPr>
          <w:sz w:val="24"/>
          <w:szCs w:val="24"/>
        </w:rPr>
        <w:t xml:space="preserve"> </w:t>
      </w:r>
      <w:r w:rsidRPr="0096137C" w:rsidR="00205AB4">
        <w:rPr>
          <w:sz w:val="24"/>
          <w:szCs w:val="24"/>
        </w:rPr>
        <w:t>справку на лицо по учетам СООП</w:t>
      </w:r>
      <w:r w:rsidR="00205AB4">
        <w:rPr>
          <w:sz w:val="24"/>
          <w:szCs w:val="24"/>
        </w:rPr>
        <w:t xml:space="preserve">; отчет об отслеживании отправления с почтовым идентификатором, согласно которому письмо направленное в адрес </w:t>
      </w:r>
      <w:r w:rsidRPr="00205AB4" w:rsidR="00205AB4">
        <w:rPr>
          <w:color w:val="FF0000"/>
          <w:sz w:val="24"/>
          <w:szCs w:val="24"/>
        </w:rPr>
        <w:t>Хохлова Е.В</w:t>
      </w:r>
      <w:r w:rsidR="00205AB4">
        <w:rPr>
          <w:sz w:val="24"/>
          <w:szCs w:val="24"/>
        </w:rPr>
        <w:t xml:space="preserve">., получено последним </w:t>
      </w:r>
      <w:r w:rsidRPr="00205AB4" w:rsidR="00205AB4">
        <w:rPr>
          <w:color w:val="FF0000"/>
          <w:sz w:val="24"/>
          <w:szCs w:val="24"/>
        </w:rPr>
        <w:t>18.03.2025</w:t>
      </w:r>
      <w:r w:rsidR="00205AB4">
        <w:rPr>
          <w:sz w:val="24"/>
          <w:szCs w:val="24"/>
        </w:rPr>
        <w:t xml:space="preserve"> </w:t>
      </w:r>
      <w:r w:rsidRPr="0096137C" w:rsidR="001B4D93">
        <w:rPr>
          <w:sz w:val="24"/>
          <w:szCs w:val="24"/>
        </w:rPr>
        <w:t xml:space="preserve">- </w:t>
      </w:r>
      <w:r w:rsidRPr="0096137C" w:rsidR="00CB0ADA">
        <w:rPr>
          <w:sz w:val="24"/>
          <w:szCs w:val="24"/>
        </w:rPr>
        <w:t>приходит к следующему</w:t>
      </w:r>
      <w:r w:rsidRPr="0096137C">
        <w:rPr>
          <w:sz w:val="24"/>
          <w:szCs w:val="24"/>
        </w:rPr>
        <w:t xml:space="preserve">, что вина </w:t>
      </w:r>
      <w:r w:rsidR="00455202">
        <w:rPr>
          <w:color w:val="FF0000"/>
          <w:sz w:val="24"/>
          <w:szCs w:val="24"/>
        </w:rPr>
        <w:t>Хохлова Е.В</w:t>
      </w:r>
      <w:r w:rsidRPr="0096137C" w:rsidR="001A70EC">
        <w:rPr>
          <w:sz w:val="24"/>
          <w:szCs w:val="24"/>
        </w:rPr>
        <w:t xml:space="preserve">. </w:t>
      </w:r>
      <w:r w:rsidRPr="0096137C" w:rsidR="00FD70A7">
        <w:rPr>
          <w:sz w:val="24"/>
          <w:szCs w:val="24"/>
        </w:rPr>
        <w:t>в</w:t>
      </w:r>
      <w:r w:rsidRPr="0096137C">
        <w:rPr>
          <w:sz w:val="24"/>
          <w:szCs w:val="24"/>
        </w:rPr>
        <w:t xml:space="preserve"> совершении правонарушения, предусмотренного ч. 1 ст. </w:t>
      </w:r>
      <w:r w:rsidRPr="0096137C">
        <w:rPr>
          <w:sz w:val="24"/>
          <w:szCs w:val="24"/>
        </w:rPr>
        <w:t xml:space="preserve">20.25 </w:t>
      </w:r>
      <w:r w:rsidRPr="0096137C" w:rsidR="00EA3FD5">
        <w:rPr>
          <w:sz w:val="24"/>
          <w:szCs w:val="24"/>
        </w:rPr>
        <w:t xml:space="preserve">Кодекса РФ об АП </w:t>
      </w:r>
      <w:r w:rsidRPr="0096137C">
        <w:rPr>
          <w:sz w:val="24"/>
          <w:szCs w:val="24"/>
        </w:rPr>
        <w:t>подтверждается исследованными судом материалами дела об административном правонарушении</w:t>
      </w:r>
      <w:r w:rsidRPr="00EA3FD5">
        <w:rPr>
          <w:sz w:val="24"/>
          <w:szCs w:val="24"/>
        </w:rPr>
        <w:t>.</w:t>
      </w:r>
    </w:p>
    <w:p w:rsidR="00C15FBF" w:rsidRPr="00EA3FD5" w:rsidP="00EA3FD5" w14:paraId="20F31507" w14:textId="0BD71B56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В соответствии со ст. 32.2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 xml:space="preserve">, административный штраф должен быть уплачен лицом, привлеченным к административной ответственности, </w:t>
      </w:r>
      <w:r w:rsidRPr="00EA3FD5">
        <w:rPr>
          <w:sz w:val="24"/>
          <w:szCs w:val="24"/>
        </w:rPr>
        <w:t xml:space="preserve">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. Сумма административного штрафа вносится или перечис</w:t>
      </w:r>
      <w:r w:rsidRPr="00EA3FD5">
        <w:rPr>
          <w:sz w:val="24"/>
          <w:szCs w:val="24"/>
        </w:rPr>
        <w:t>ляется лицом, привлеченным к административной ответственности, в банк.</w:t>
      </w:r>
    </w:p>
    <w:p w:rsidR="00C15FBF" w:rsidRPr="00EA3FD5" w:rsidP="00EA3FD5" w14:paraId="287A6F2F" w14:textId="2E6A3448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Из материалов дела следует, что постановление по делу об административном правонарушении </w:t>
      </w:r>
      <w:r w:rsidR="00455202">
        <w:rPr>
          <w:color w:val="FF0000"/>
          <w:sz w:val="24"/>
          <w:szCs w:val="24"/>
        </w:rPr>
        <w:t xml:space="preserve">№ </w:t>
      </w:r>
      <w:r w:rsidR="00065547">
        <w:rPr>
          <w:color w:val="FF0000"/>
          <w:sz w:val="24"/>
          <w:szCs w:val="24"/>
        </w:rPr>
        <w:t>86-282580 от 01.04</w:t>
      </w:r>
      <w:r w:rsidR="00771A02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вступило в законную силу </w:t>
      </w:r>
      <w:r w:rsidR="00065547">
        <w:rPr>
          <w:color w:val="FF0000"/>
          <w:sz w:val="24"/>
          <w:szCs w:val="24"/>
        </w:rPr>
        <w:t>12.04</w:t>
      </w:r>
      <w:r w:rsidR="00771A02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следовательно, </w:t>
      </w:r>
      <w:r w:rsidRPr="00771A02" w:rsidR="00771A02">
        <w:rPr>
          <w:color w:val="FF0000"/>
          <w:sz w:val="24"/>
          <w:szCs w:val="24"/>
        </w:rPr>
        <w:t>Хохлов Е.В</w:t>
      </w:r>
      <w:r w:rsidR="00930625">
        <w:rPr>
          <w:sz w:val="24"/>
          <w:szCs w:val="24"/>
        </w:rPr>
        <w:t xml:space="preserve">. </w:t>
      </w:r>
      <w:r w:rsidRPr="00EA3FD5">
        <w:rPr>
          <w:sz w:val="24"/>
          <w:szCs w:val="24"/>
        </w:rPr>
        <w:t xml:space="preserve">обязан был уплатить административный штраф не позднее </w:t>
      </w:r>
      <w:r w:rsidR="00065547">
        <w:rPr>
          <w:color w:val="FF0000"/>
          <w:sz w:val="24"/>
          <w:szCs w:val="24"/>
        </w:rPr>
        <w:t>10.06</w:t>
      </w:r>
      <w:r w:rsidR="00771A02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>.</w:t>
      </w:r>
    </w:p>
    <w:p w:rsidR="00C15FBF" w:rsidRPr="00EA3FD5" w:rsidP="00EA3FD5" w14:paraId="7C08160B" w14:textId="50DB9124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Доказательства уплаты штрафа в размере </w:t>
      </w:r>
      <w:r w:rsidRPr="000459B1" w:rsidR="001A70EC">
        <w:rPr>
          <w:color w:val="FF0000"/>
          <w:sz w:val="24"/>
          <w:szCs w:val="24"/>
        </w:rPr>
        <w:t>500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15FBF" w:rsidRPr="00EA3FD5" w:rsidP="00EA3FD5" w14:paraId="5D429822" w14:textId="764E5E68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Процессуальный </w:t>
      </w:r>
      <w:r w:rsidRPr="00EA3FD5">
        <w:rPr>
          <w:sz w:val="24"/>
          <w:szCs w:val="24"/>
        </w:rPr>
        <w:t xml:space="preserve">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C15FBF" w:rsidRPr="00EA3FD5" w:rsidP="00EA3FD5" w14:paraId="3C59ABBC" w14:textId="5BDDA3D6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Таким образом, </w:t>
      </w:r>
      <w:r w:rsidRPr="00771A02" w:rsidR="00771A02">
        <w:rPr>
          <w:color w:val="FF0000"/>
          <w:sz w:val="24"/>
          <w:szCs w:val="24"/>
        </w:rPr>
        <w:t>Хохлов Е.В</w:t>
      </w:r>
      <w:r w:rsidRPr="00EA3FD5" w:rsidR="001A70EC">
        <w:rPr>
          <w:sz w:val="24"/>
          <w:szCs w:val="24"/>
        </w:rPr>
        <w:t>.</w:t>
      </w:r>
      <w:r w:rsidRPr="00EA3FD5" w:rsidR="00FD70A7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совершил административное правонарушение, предусмотренное ч. 1 ст. 20.25 Кодекса РФ об АП.</w:t>
      </w:r>
    </w:p>
    <w:p w:rsidR="00C15FBF" w:rsidRPr="00EA3FD5" w:rsidP="00EA3FD5" w14:paraId="571E0F5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</w:t>
      </w:r>
      <w:r w:rsidRPr="00EA3FD5">
        <w:rPr>
          <w:sz w:val="24"/>
          <w:szCs w:val="24"/>
        </w:rPr>
        <w:t>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C15FBF" w:rsidP="00EA3FD5" w14:paraId="373F070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Руководствуясь ст.ст.</w:t>
      </w:r>
      <w:r w:rsidRPr="00EA3FD5">
        <w:rPr>
          <w:sz w:val="24"/>
          <w:szCs w:val="24"/>
        </w:rPr>
        <w:t xml:space="preserve"> 29.9, 29.10, 32.8 Кодекса РФ об АП, мировой судья, </w:t>
      </w:r>
    </w:p>
    <w:p w:rsidR="009F5BBD" w:rsidP="00EA3FD5" w14:paraId="178283A0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C15FBF" w:rsidRPr="00EA3FD5" w:rsidP="00EA3FD5" w14:paraId="16E12248" w14:textId="5DC941CE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ПОСТАНОВИЛ:</w:t>
      </w:r>
    </w:p>
    <w:p w:rsidR="00EE4EBC" w:rsidRPr="00EA3FD5" w:rsidP="00EA3FD5" w14:paraId="55ECE4E5" w14:textId="77777777">
      <w:pPr>
        <w:pStyle w:val="NoSpacing"/>
        <w:jc w:val="both"/>
        <w:rPr>
          <w:sz w:val="24"/>
          <w:szCs w:val="24"/>
        </w:rPr>
      </w:pPr>
    </w:p>
    <w:p w:rsidR="00C15FBF" w:rsidRPr="00EA3FD5" w:rsidP="00EA3FD5" w14:paraId="7C15FCA1" w14:textId="26964B65">
      <w:pPr>
        <w:pStyle w:val="NoSpacing"/>
        <w:ind w:firstLine="567"/>
        <w:jc w:val="both"/>
        <w:rPr>
          <w:sz w:val="24"/>
          <w:szCs w:val="24"/>
        </w:rPr>
      </w:pPr>
      <w:r>
        <w:rPr>
          <w:bCs/>
          <w:color w:val="FF0000"/>
          <w:sz w:val="24"/>
          <w:szCs w:val="24"/>
        </w:rPr>
        <w:t>Хохлова Евгения Владимировича</w:t>
      </w:r>
      <w:r w:rsidRPr="00EA3FD5">
        <w:rPr>
          <w:sz w:val="24"/>
          <w:szCs w:val="24"/>
        </w:rPr>
        <w:t xml:space="preserve"> признать виновным в совершении административного правонарушения, предусмотренного ч. 1 ст. 20.25 Кодекса РФ об АП, и подвергнуть административному наказанию в </w:t>
      </w:r>
      <w:r w:rsidRPr="00EA3FD5">
        <w:rPr>
          <w:sz w:val="24"/>
          <w:szCs w:val="24"/>
        </w:rPr>
        <w:t xml:space="preserve">виде административного штрафа в размере </w:t>
      </w:r>
      <w:r w:rsidRPr="000459B1" w:rsidR="001A70EC">
        <w:rPr>
          <w:color w:val="FF0000"/>
          <w:sz w:val="24"/>
          <w:szCs w:val="24"/>
        </w:rPr>
        <w:t>1</w:t>
      </w:r>
      <w:r w:rsidRPr="000459B1" w:rsidR="000459B1">
        <w:rPr>
          <w:color w:val="FF0000"/>
          <w:sz w:val="24"/>
          <w:szCs w:val="24"/>
        </w:rPr>
        <w:t xml:space="preserve"> </w:t>
      </w:r>
      <w:r w:rsidRPr="000459B1" w:rsidR="001A70EC">
        <w:rPr>
          <w:color w:val="FF0000"/>
          <w:sz w:val="24"/>
          <w:szCs w:val="24"/>
        </w:rPr>
        <w:t>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(</w:t>
      </w:r>
      <w:r w:rsidRPr="00EA3FD5" w:rsidR="001A70EC">
        <w:rPr>
          <w:sz w:val="24"/>
          <w:szCs w:val="24"/>
        </w:rPr>
        <w:t>одна</w:t>
      </w:r>
      <w:r w:rsidRPr="00EA3FD5">
        <w:rPr>
          <w:sz w:val="24"/>
          <w:szCs w:val="24"/>
        </w:rPr>
        <w:t xml:space="preserve"> тысяч</w:t>
      </w:r>
      <w:r w:rsidRPr="00EA3FD5" w:rsidR="001A70EC">
        <w:rPr>
          <w:sz w:val="24"/>
          <w:szCs w:val="24"/>
        </w:rPr>
        <w:t>а</w:t>
      </w:r>
      <w:r w:rsidRPr="00EA3FD5">
        <w:rPr>
          <w:sz w:val="24"/>
          <w:szCs w:val="24"/>
        </w:rPr>
        <w:t xml:space="preserve">) рублей. </w:t>
      </w:r>
    </w:p>
    <w:p w:rsidR="00C15FBF" w:rsidRPr="00EA3FD5" w:rsidP="00EA3FD5" w14:paraId="7289ABB7" w14:textId="5933C514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Штраф подлежит уплате в УФК по Ханты - Мансийскому автономному округу - Югре (Департамент административного обеспечения Ханты - Мансийского автономного округа - Югры, л/с 04872D08080), </w:t>
      </w:r>
      <w:r>
        <w:rPr>
          <w:color w:val="000000"/>
          <w:sz w:val="24"/>
          <w:szCs w:val="24"/>
        </w:rPr>
        <w:t>ИНН 8601073664, КПП 860101001, номер счёта получателя платежа</w:t>
      </w:r>
      <w:r>
        <w:t xml:space="preserve"> </w:t>
      </w:r>
      <w:r>
        <w:rPr>
          <w:color w:val="000000"/>
          <w:sz w:val="24"/>
          <w:szCs w:val="24"/>
        </w:rPr>
        <w:t xml:space="preserve">03100643000000018700, наименование банка получателя платежа: </w:t>
      </w:r>
      <w:r>
        <w:rPr>
          <w:color w:val="FF0000"/>
          <w:sz w:val="24"/>
          <w:szCs w:val="24"/>
        </w:rPr>
        <w:t>ОКЦ № 8 УГУ Банка России</w:t>
      </w:r>
      <w:r>
        <w:rPr>
          <w:color w:val="000000"/>
          <w:sz w:val="24"/>
          <w:szCs w:val="24"/>
        </w:rPr>
        <w:t>//УФК по Ханты - Мансийскому автономному округу - Югре г. Ханты-Мансийск, номер кор./сч. банка получателя пла</w:t>
      </w:r>
      <w:r>
        <w:rPr>
          <w:color w:val="000000"/>
          <w:sz w:val="24"/>
          <w:szCs w:val="24"/>
        </w:rPr>
        <w:t>тежа: 40102810245370000007, КБК 72011601203019000140, БИК 007162163, ОКТМО 71875000</w:t>
      </w:r>
      <w:r w:rsidRPr="00EA3FD5" w:rsidR="0034632F">
        <w:rPr>
          <w:sz w:val="24"/>
          <w:szCs w:val="24"/>
        </w:rPr>
        <w:t>,</w:t>
      </w:r>
      <w:r w:rsidRPr="00EA3FD5">
        <w:rPr>
          <w:sz w:val="24"/>
          <w:szCs w:val="24"/>
        </w:rPr>
        <w:t xml:space="preserve"> </w:t>
      </w:r>
      <w:r w:rsidR="00EA3FD5">
        <w:rPr>
          <w:sz w:val="24"/>
          <w:szCs w:val="24"/>
        </w:rPr>
        <w:t>УИИ</w:t>
      </w:r>
      <w:r w:rsidRPr="00EA3FD5" w:rsidR="001B51CD">
        <w:rPr>
          <w:sz w:val="24"/>
          <w:szCs w:val="24"/>
        </w:rPr>
        <w:t xml:space="preserve"> </w:t>
      </w:r>
      <w:r w:rsidRPr="00E2104C" w:rsidR="00E2104C">
        <w:rPr>
          <w:color w:val="FF0000"/>
          <w:sz w:val="24"/>
          <w:szCs w:val="24"/>
        </w:rPr>
        <w:t>0412365400465003012620116</w:t>
      </w:r>
      <w:r w:rsidRPr="00EA3FD5">
        <w:rPr>
          <w:sz w:val="24"/>
          <w:szCs w:val="24"/>
        </w:rPr>
        <w:t xml:space="preserve">. </w:t>
      </w:r>
    </w:p>
    <w:p w:rsidR="00EA3FD5" w:rsidRPr="00EA3FD5" w:rsidP="00EA3FD5" w14:paraId="1FB384F8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</w:t>
      </w:r>
      <w:r w:rsidRPr="00EA3FD5">
        <w:rPr>
          <w:sz w:val="24"/>
          <w:szCs w:val="24"/>
        </w:rPr>
        <w:t>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</w:t>
      </w:r>
    </w:p>
    <w:p w:rsidR="001B4D93" w:rsidP="001B4D93" w14:paraId="1884DF1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Квитанцию об оплате штрафа необходимо представить мировому судье судебного участка</w:t>
      </w:r>
      <w:r>
        <w:rPr>
          <w:sz w:val="24"/>
          <w:szCs w:val="24"/>
        </w:rPr>
        <w:t xml:space="preserve"> № 6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128.</w:t>
      </w:r>
    </w:p>
    <w:p w:rsidR="001B4D93" w:rsidP="001B4D93" w14:paraId="3C6F7FF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Неуплата административного штрафа в указанный срок влечет привлечение</w:t>
      </w:r>
      <w:r>
        <w:rPr>
          <w:sz w:val="24"/>
          <w:szCs w:val="24"/>
        </w:rPr>
        <w:t xml:space="preserve"> к административной ответственности по ч. 1 ст. 20.25 Кодекса РФ об АП.</w:t>
      </w:r>
    </w:p>
    <w:p w:rsidR="001B4D93" w:rsidP="001B4D93" w14:paraId="1C8D4EA6" w14:textId="77777777">
      <w:pPr>
        <w:pStyle w:val="NoSpacing"/>
        <w:ind w:firstLine="567"/>
        <w:jc w:val="both"/>
        <w:rPr>
          <w:color w:val="000099"/>
          <w:sz w:val="24"/>
          <w:szCs w:val="24"/>
        </w:rPr>
      </w:pPr>
      <w:r>
        <w:rPr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</w:t>
      </w:r>
      <w:r>
        <w:rPr>
          <w:sz w:val="24"/>
          <w:szCs w:val="24"/>
        </w:rPr>
        <w:t>рез мирового судью, вынесшего постановление</w:t>
      </w:r>
      <w:r>
        <w:rPr>
          <w:color w:val="000099"/>
          <w:sz w:val="24"/>
          <w:szCs w:val="24"/>
        </w:rPr>
        <w:t>.</w:t>
      </w:r>
    </w:p>
    <w:p w:rsidR="001B4D93" w:rsidP="001B4D93" w14:paraId="740EEBF3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1B4D93" w:rsidP="001B4D93" w14:paraId="4A54C1CF" w14:textId="3D71603E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1B4D93" w:rsidP="001B4D93" w14:paraId="309C0255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Е.В. Аксенова </w:t>
      </w:r>
    </w:p>
    <w:p w:rsidR="001B4D93" w:rsidP="001B4D93" w14:paraId="6C125270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1B4D93" w:rsidP="00CC6F85" w14:paraId="6F6948E6" w14:textId="4B03B0BF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C15FBF" w:rsidRPr="00EA3FD5" w:rsidP="001B4D93" w14:paraId="059BBDD3" w14:textId="60939340">
      <w:pPr>
        <w:pStyle w:val="NoSpacing"/>
        <w:ind w:firstLine="567"/>
        <w:jc w:val="both"/>
        <w:rPr>
          <w:sz w:val="24"/>
          <w:szCs w:val="24"/>
        </w:rPr>
      </w:pPr>
    </w:p>
    <w:sectPr w:rsidSect="009F5BBD">
      <w:headerReference w:type="even" r:id="rId4"/>
      <w:headerReference w:type="default" r:id="rId5"/>
      <w:pgSz w:w="11906" w:h="16838" w:code="9"/>
      <w:pgMar w:top="426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1F15DC4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0A4B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24B17F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2404BEE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06B4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651BBD0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20C26"/>
    <w:rsid w:val="00026AB2"/>
    <w:rsid w:val="000459B1"/>
    <w:rsid w:val="00050B91"/>
    <w:rsid w:val="00065547"/>
    <w:rsid w:val="00067C43"/>
    <w:rsid w:val="00097927"/>
    <w:rsid w:val="000B1956"/>
    <w:rsid w:val="001039AF"/>
    <w:rsid w:val="00103F51"/>
    <w:rsid w:val="001064EA"/>
    <w:rsid w:val="001078FC"/>
    <w:rsid w:val="0011795F"/>
    <w:rsid w:val="00193394"/>
    <w:rsid w:val="0019535E"/>
    <w:rsid w:val="001A70EC"/>
    <w:rsid w:val="001B4D93"/>
    <w:rsid w:val="001B51CD"/>
    <w:rsid w:val="001C6675"/>
    <w:rsid w:val="001D422A"/>
    <w:rsid w:val="001F19B6"/>
    <w:rsid w:val="001F7273"/>
    <w:rsid w:val="00205AB4"/>
    <w:rsid w:val="002156BC"/>
    <w:rsid w:val="002213B0"/>
    <w:rsid w:val="002918BD"/>
    <w:rsid w:val="00296472"/>
    <w:rsid w:val="002E5945"/>
    <w:rsid w:val="00316A0A"/>
    <w:rsid w:val="00327505"/>
    <w:rsid w:val="0034632F"/>
    <w:rsid w:val="003553C8"/>
    <w:rsid w:val="003B4244"/>
    <w:rsid w:val="00405E79"/>
    <w:rsid w:val="00455202"/>
    <w:rsid w:val="004A457B"/>
    <w:rsid w:val="004D79BD"/>
    <w:rsid w:val="004E0401"/>
    <w:rsid w:val="005148FD"/>
    <w:rsid w:val="005335F4"/>
    <w:rsid w:val="005A1DED"/>
    <w:rsid w:val="005F3365"/>
    <w:rsid w:val="00610B83"/>
    <w:rsid w:val="00666F3F"/>
    <w:rsid w:val="00687C1D"/>
    <w:rsid w:val="00690752"/>
    <w:rsid w:val="006A32FF"/>
    <w:rsid w:val="006D6750"/>
    <w:rsid w:val="006F324C"/>
    <w:rsid w:val="006F6A22"/>
    <w:rsid w:val="00702DE7"/>
    <w:rsid w:val="00756FE5"/>
    <w:rsid w:val="00771A02"/>
    <w:rsid w:val="007A786E"/>
    <w:rsid w:val="007B6B2C"/>
    <w:rsid w:val="0082020A"/>
    <w:rsid w:val="00917310"/>
    <w:rsid w:val="00930625"/>
    <w:rsid w:val="0096137C"/>
    <w:rsid w:val="00976AAA"/>
    <w:rsid w:val="009F5BBD"/>
    <w:rsid w:val="00A56868"/>
    <w:rsid w:val="00A624B0"/>
    <w:rsid w:val="00AA4ADB"/>
    <w:rsid w:val="00AB7699"/>
    <w:rsid w:val="00B05BF2"/>
    <w:rsid w:val="00B24771"/>
    <w:rsid w:val="00B364AC"/>
    <w:rsid w:val="00B70A16"/>
    <w:rsid w:val="00BC5C5D"/>
    <w:rsid w:val="00BD2FC8"/>
    <w:rsid w:val="00BE296B"/>
    <w:rsid w:val="00C106C8"/>
    <w:rsid w:val="00C15FBF"/>
    <w:rsid w:val="00C35150"/>
    <w:rsid w:val="00CB0ADA"/>
    <w:rsid w:val="00CB5399"/>
    <w:rsid w:val="00CB5963"/>
    <w:rsid w:val="00CC6F85"/>
    <w:rsid w:val="00D24C2E"/>
    <w:rsid w:val="00D4426D"/>
    <w:rsid w:val="00DA55EB"/>
    <w:rsid w:val="00DB0A4B"/>
    <w:rsid w:val="00DC6B37"/>
    <w:rsid w:val="00DD1FC8"/>
    <w:rsid w:val="00DE2E83"/>
    <w:rsid w:val="00DF7723"/>
    <w:rsid w:val="00E20EB4"/>
    <w:rsid w:val="00E2104C"/>
    <w:rsid w:val="00E366E7"/>
    <w:rsid w:val="00E524C1"/>
    <w:rsid w:val="00E83137"/>
    <w:rsid w:val="00E84309"/>
    <w:rsid w:val="00E92A9F"/>
    <w:rsid w:val="00EA2100"/>
    <w:rsid w:val="00EA3FD5"/>
    <w:rsid w:val="00EB2987"/>
    <w:rsid w:val="00EB73FF"/>
    <w:rsid w:val="00EE4EBC"/>
    <w:rsid w:val="00EF3F4A"/>
    <w:rsid w:val="00F006B4"/>
    <w:rsid w:val="00F018F2"/>
    <w:rsid w:val="00F73064"/>
    <w:rsid w:val="00FA7F7F"/>
    <w:rsid w:val="00FD70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A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